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F24C" w14:textId="77777777" w:rsidR="00A74850" w:rsidRPr="00642B6E" w:rsidRDefault="00A74850" w:rsidP="00AE16D7">
      <w:pPr>
        <w:pStyle w:val="FrameContents"/>
        <w:jc w:val="center"/>
        <w:rPr>
          <w:rFonts w:ascii="Poppins" w:hAnsi="Poppins" w:cs="Poppins"/>
          <w:b/>
          <w:noProof/>
          <w:sz w:val="14"/>
          <w:szCs w:val="12"/>
          <w:lang w:val="pl-PL" w:eastAsia="en-GB" w:bidi="ar-SA"/>
        </w:rPr>
      </w:pPr>
    </w:p>
    <w:p w14:paraId="3E96B9F0" w14:textId="4F5470F6" w:rsidR="00A74850" w:rsidRPr="00642B6E" w:rsidRDefault="00A74850" w:rsidP="00B2576F">
      <w:pPr>
        <w:pStyle w:val="FrameContents"/>
        <w:jc w:val="center"/>
        <w:rPr>
          <w:rFonts w:ascii="Poppins" w:hAnsi="Poppins" w:cs="Poppins"/>
          <w:b/>
          <w:sz w:val="28"/>
          <w:szCs w:val="32"/>
          <w:lang w:val="pl-PL"/>
        </w:rPr>
      </w:pPr>
      <w:r w:rsidRPr="00642B6E">
        <w:rPr>
          <w:rFonts w:ascii="Poppins" w:hAnsi="Poppins" w:cs="Poppins"/>
          <w:b/>
          <w:sz w:val="28"/>
          <w:szCs w:val="32"/>
          <w:lang w:val="pl-PL"/>
        </w:rPr>
        <w:t>FORMULARZ ZGŁOSZENIA</w:t>
      </w:r>
    </w:p>
    <w:p w14:paraId="04BBEB24" w14:textId="70410830" w:rsidR="00CC5431" w:rsidRPr="00642B6E" w:rsidRDefault="00734113" w:rsidP="00734113">
      <w:pPr>
        <w:pStyle w:val="FrameContents"/>
        <w:jc w:val="center"/>
        <w:rPr>
          <w:rFonts w:ascii="Poppins" w:hAnsi="Poppins" w:cs="Poppins"/>
          <w:i/>
          <w:sz w:val="20"/>
          <w:szCs w:val="32"/>
          <w:lang w:val="pl-PL"/>
        </w:rPr>
      </w:pPr>
      <w:r w:rsidRPr="00642B6E">
        <w:rPr>
          <w:rFonts w:ascii="Poppins" w:hAnsi="Poppins" w:cs="Poppins"/>
          <w:i/>
          <w:sz w:val="20"/>
          <w:szCs w:val="32"/>
          <w:lang w:val="pl-PL"/>
        </w:rPr>
        <w:t>(</w:t>
      </w:r>
      <w:r w:rsidR="00CD687F" w:rsidRPr="00642B6E">
        <w:rPr>
          <w:rFonts w:ascii="Poppins" w:hAnsi="Poppins" w:cs="Poppins"/>
          <w:i/>
          <w:sz w:val="20"/>
          <w:szCs w:val="32"/>
          <w:lang w:val="pl-PL"/>
        </w:rPr>
        <w:t xml:space="preserve">wypełnia </w:t>
      </w:r>
      <w:r w:rsidR="00AB48F2">
        <w:rPr>
          <w:rFonts w:ascii="Poppins" w:hAnsi="Poppins" w:cs="Poppins"/>
          <w:i/>
          <w:sz w:val="20"/>
          <w:szCs w:val="32"/>
          <w:lang w:val="pl-PL"/>
        </w:rPr>
        <w:t>rodzic dziecka</w:t>
      </w:r>
      <w:r w:rsidR="00A33C12">
        <w:rPr>
          <w:rFonts w:ascii="Poppins" w:hAnsi="Poppins" w:cs="Poppins"/>
          <w:i/>
          <w:sz w:val="20"/>
          <w:szCs w:val="32"/>
          <w:lang w:val="pl-PL"/>
        </w:rPr>
        <w:t xml:space="preserve"> </w:t>
      </w:r>
      <w:r w:rsidR="00A33C12">
        <w:rPr>
          <w:rFonts w:ascii="Poppins" w:hAnsi="Poppins" w:cs="Poppins"/>
          <w:i/>
          <w:sz w:val="20"/>
          <w:szCs w:val="32"/>
          <w:lang w:val="pl-PL"/>
        </w:rPr>
        <w:t>lub</w:t>
      </w:r>
      <w:r w:rsidR="00A33C12" w:rsidRPr="00642B6E">
        <w:rPr>
          <w:rFonts w:ascii="Poppins" w:hAnsi="Poppins" w:cs="Poppins"/>
          <w:i/>
          <w:sz w:val="20"/>
          <w:szCs w:val="32"/>
          <w:lang w:val="pl-PL"/>
        </w:rPr>
        <w:t xml:space="preserve"> </w:t>
      </w:r>
      <w:r w:rsidR="00A33C12" w:rsidRPr="00642B6E">
        <w:rPr>
          <w:rFonts w:ascii="Poppins" w:hAnsi="Poppins" w:cs="Poppins"/>
          <w:i/>
          <w:sz w:val="20"/>
          <w:szCs w:val="32"/>
          <w:lang w:val="pl-PL"/>
        </w:rPr>
        <w:t>osoba powyżej 18-tego roku życia</w:t>
      </w:r>
      <w:r w:rsidR="00AE16D7" w:rsidRPr="00642B6E">
        <w:rPr>
          <w:rFonts w:ascii="Poppins" w:hAnsi="Poppins" w:cs="Poppins"/>
          <w:i/>
          <w:sz w:val="20"/>
          <w:szCs w:val="32"/>
          <w:lang w:val="pl-PL"/>
        </w:rPr>
        <w:t>)</w:t>
      </w:r>
    </w:p>
    <w:p w14:paraId="3D189E98" w14:textId="77777777" w:rsidR="00D20739" w:rsidRPr="00642B6E" w:rsidRDefault="00D20739" w:rsidP="00642B6E">
      <w:pPr>
        <w:rPr>
          <w:rFonts w:ascii="Poppins" w:hAnsi="Poppins" w:cs="Poppins"/>
          <w:b/>
          <w:sz w:val="12"/>
          <w:szCs w:val="12"/>
          <w:lang w:val="pl-PL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830"/>
        <w:gridCol w:w="6808"/>
      </w:tblGrid>
      <w:tr w:rsidR="00A74850" w:rsidRPr="00642B6E" w14:paraId="55AE6467" w14:textId="77777777" w:rsidTr="00642B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E0463" w14:textId="4291A878" w:rsidR="00A74850" w:rsidRPr="00642B6E" w:rsidRDefault="00A74850">
            <w:pPr>
              <w:rPr>
                <w:rFonts w:ascii="Poppins" w:hAnsi="Poppins" w:cs="Poppins"/>
                <w:b/>
                <w:lang w:val="pl-PL" w:eastAsia="en-US"/>
              </w:rPr>
            </w:pPr>
            <w:r w:rsidRPr="00642B6E">
              <w:rPr>
                <w:rFonts w:ascii="Poppins" w:hAnsi="Poppins" w:cs="Poppins"/>
                <w:b/>
                <w:lang w:val="pl-PL"/>
              </w:rPr>
              <w:t>Data zgłoszenia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259A" w14:textId="77777777" w:rsidR="00A74850" w:rsidRPr="00642B6E" w:rsidRDefault="00A74850">
            <w:pPr>
              <w:rPr>
                <w:rFonts w:ascii="Poppins" w:hAnsi="Poppins" w:cs="Poppins"/>
                <w:b/>
                <w:lang w:val="pl-PL" w:eastAsia="en-US"/>
              </w:rPr>
            </w:pPr>
          </w:p>
        </w:tc>
      </w:tr>
      <w:tr w:rsidR="00CC5431" w:rsidRPr="00642B6E" w14:paraId="0181EE5C" w14:textId="77777777" w:rsidTr="00642B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8F42C" w14:textId="3536E872" w:rsidR="00CC5431" w:rsidRPr="00642B6E" w:rsidRDefault="007039CD">
            <w:pPr>
              <w:rPr>
                <w:rFonts w:ascii="Poppins" w:hAnsi="Poppins" w:cs="Poppins"/>
                <w:b/>
                <w:lang w:val="pl-PL"/>
              </w:rPr>
            </w:pPr>
            <w:r w:rsidRPr="00642B6E">
              <w:rPr>
                <w:rFonts w:ascii="Poppins" w:hAnsi="Poppins" w:cs="Poppins"/>
                <w:b/>
                <w:lang w:val="pl-PL" w:eastAsia="en-US"/>
              </w:rPr>
              <w:t>Imię i nazwisko</w:t>
            </w:r>
            <w:r w:rsidR="00D20739" w:rsidRPr="00642B6E">
              <w:rPr>
                <w:rFonts w:ascii="Poppins" w:hAnsi="Poppins" w:cs="Poppins"/>
                <w:b/>
                <w:lang w:val="pl-PL" w:eastAsia="en-US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3CB6" w14:textId="77777777" w:rsidR="00CC5431" w:rsidRPr="00642B6E" w:rsidRDefault="00CC5431">
            <w:pPr>
              <w:rPr>
                <w:rFonts w:ascii="Poppins" w:hAnsi="Poppins" w:cs="Poppins"/>
                <w:b/>
                <w:lang w:val="pl-PL" w:eastAsia="en-US"/>
              </w:rPr>
            </w:pPr>
          </w:p>
        </w:tc>
      </w:tr>
      <w:tr w:rsidR="00CC5431" w:rsidRPr="00642B6E" w14:paraId="12DBCCE2" w14:textId="77777777" w:rsidTr="00642B6E">
        <w:trPr>
          <w:trHeight w:val="2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2EDBE" w14:textId="5B485BF6" w:rsidR="00CC5431" w:rsidRPr="00642B6E" w:rsidRDefault="007039CD">
            <w:pPr>
              <w:rPr>
                <w:rFonts w:ascii="Poppins" w:hAnsi="Poppins" w:cs="Poppins"/>
                <w:b/>
                <w:lang w:val="pl-PL"/>
              </w:rPr>
            </w:pPr>
            <w:r w:rsidRPr="00642B6E">
              <w:rPr>
                <w:rFonts w:ascii="Poppins" w:hAnsi="Poppins" w:cs="Poppins"/>
                <w:b/>
                <w:lang w:val="pl-PL" w:eastAsia="en-US"/>
              </w:rPr>
              <w:t>Data urodzenia</w:t>
            </w:r>
            <w:r w:rsidR="00642B6E">
              <w:rPr>
                <w:rFonts w:ascii="Poppins" w:hAnsi="Poppins" w:cs="Poppins"/>
                <w:b/>
                <w:lang w:val="pl-PL" w:eastAsia="en-US"/>
              </w:rPr>
              <w:t xml:space="preserve"> &amp; wiek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FC7A" w14:textId="4F67AD83" w:rsidR="00CC5431" w:rsidRPr="00642B6E" w:rsidRDefault="00CC5431">
            <w:pPr>
              <w:rPr>
                <w:rFonts w:ascii="Poppins" w:hAnsi="Poppins" w:cs="Poppins"/>
                <w:b/>
                <w:color w:val="C0C0C0"/>
                <w:lang w:val="pl-PL" w:eastAsia="en-US"/>
              </w:rPr>
            </w:pPr>
          </w:p>
        </w:tc>
      </w:tr>
      <w:tr w:rsidR="00CC5431" w:rsidRPr="00642B6E" w14:paraId="148B1D8A" w14:textId="77777777" w:rsidTr="00642B6E">
        <w:trPr>
          <w:trHeight w:val="27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FB78C" w14:textId="77777777" w:rsidR="00CC5431" w:rsidRPr="00642B6E" w:rsidRDefault="007039CD">
            <w:pPr>
              <w:rPr>
                <w:rFonts w:ascii="Poppins" w:hAnsi="Poppins" w:cs="Poppins"/>
                <w:b/>
                <w:lang w:val="pl-PL"/>
              </w:rPr>
            </w:pPr>
            <w:r w:rsidRPr="00642B6E">
              <w:rPr>
                <w:rFonts w:ascii="Poppins" w:hAnsi="Poppins" w:cs="Poppins"/>
                <w:b/>
                <w:lang w:val="pl-PL" w:eastAsia="en-US"/>
              </w:rPr>
              <w:t>Płeć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273D" w14:textId="77777777" w:rsidR="00CC5431" w:rsidRPr="00642B6E" w:rsidRDefault="00CC5431">
            <w:pPr>
              <w:rPr>
                <w:rFonts w:ascii="Poppins" w:hAnsi="Poppins" w:cs="Poppins"/>
                <w:b/>
                <w:lang w:val="pl-PL" w:eastAsia="en-US"/>
              </w:rPr>
            </w:pPr>
          </w:p>
        </w:tc>
      </w:tr>
      <w:tr w:rsidR="00CC5431" w:rsidRPr="00642B6E" w14:paraId="0D4F103F" w14:textId="77777777" w:rsidTr="00642B6E">
        <w:trPr>
          <w:trHeight w:val="9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F479" w14:textId="77777777" w:rsidR="00CC5431" w:rsidRPr="00642B6E" w:rsidRDefault="00084446" w:rsidP="007039CD">
            <w:pPr>
              <w:rPr>
                <w:rFonts w:ascii="Poppins" w:hAnsi="Poppins" w:cs="Poppins"/>
                <w:b/>
                <w:lang w:val="pl-PL" w:eastAsia="en-US"/>
              </w:rPr>
            </w:pPr>
            <w:r w:rsidRPr="00642B6E">
              <w:rPr>
                <w:rFonts w:ascii="Poppins" w:hAnsi="Poppins" w:cs="Poppins"/>
                <w:b/>
                <w:lang w:val="pl-PL" w:eastAsia="en-US"/>
              </w:rPr>
              <w:t>A</w:t>
            </w:r>
            <w:r w:rsidR="007039CD" w:rsidRPr="00642B6E">
              <w:rPr>
                <w:rFonts w:ascii="Poppins" w:hAnsi="Poppins" w:cs="Poppins"/>
                <w:b/>
                <w:lang w:val="pl-PL" w:eastAsia="en-US"/>
              </w:rPr>
              <w:t>dres</w:t>
            </w:r>
          </w:p>
          <w:p w14:paraId="03C80F32" w14:textId="77777777" w:rsidR="005D2A91" w:rsidRPr="00642B6E" w:rsidRDefault="005D2A91" w:rsidP="007039CD">
            <w:pPr>
              <w:rPr>
                <w:rFonts w:ascii="Poppins" w:hAnsi="Poppins" w:cs="Poppins"/>
                <w:b/>
                <w:lang w:val="pl-PL"/>
              </w:rPr>
            </w:pPr>
          </w:p>
          <w:p w14:paraId="4D3595C2" w14:textId="77777777" w:rsidR="005D2A91" w:rsidRPr="00642B6E" w:rsidRDefault="005D2A91" w:rsidP="007039CD">
            <w:pPr>
              <w:rPr>
                <w:rFonts w:ascii="Poppins" w:hAnsi="Poppins" w:cs="Poppins"/>
                <w:b/>
                <w:lang w:val="pl-PL"/>
              </w:rPr>
            </w:pPr>
          </w:p>
          <w:p w14:paraId="37F8EA76" w14:textId="2D1677EA" w:rsidR="005D2A91" w:rsidRPr="00642B6E" w:rsidRDefault="005D2A91" w:rsidP="007039CD">
            <w:pPr>
              <w:rPr>
                <w:rFonts w:ascii="Poppins" w:hAnsi="Poppins" w:cs="Poppins"/>
                <w:b/>
                <w:lang w:val="pl-PL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749A" w14:textId="77777777" w:rsidR="00CC5431" w:rsidRPr="00642B6E" w:rsidRDefault="00CC5431">
            <w:pPr>
              <w:rPr>
                <w:rFonts w:ascii="Poppins" w:hAnsi="Poppins" w:cs="Poppins"/>
                <w:b/>
                <w:lang w:val="pl-PL" w:eastAsia="en-US"/>
              </w:rPr>
            </w:pPr>
          </w:p>
          <w:p w14:paraId="47511994" w14:textId="77777777" w:rsidR="00AC7456" w:rsidRPr="00642B6E" w:rsidRDefault="00AC7456">
            <w:pPr>
              <w:rPr>
                <w:rFonts w:ascii="Poppins" w:hAnsi="Poppins" w:cs="Poppins"/>
                <w:b/>
                <w:lang w:val="pl-PL" w:eastAsia="en-US"/>
              </w:rPr>
            </w:pPr>
          </w:p>
        </w:tc>
      </w:tr>
      <w:tr w:rsidR="005D2A91" w:rsidRPr="00642B6E" w14:paraId="0CAFE626" w14:textId="77777777" w:rsidTr="00642B6E">
        <w:trPr>
          <w:trHeight w:val="8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17FE" w14:textId="520324CC" w:rsidR="005D2A91" w:rsidRPr="00642B6E" w:rsidRDefault="005D2A91" w:rsidP="007039CD">
            <w:pPr>
              <w:rPr>
                <w:rFonts w:ascii="Poppins" w:hAnsi="Poppins" w:cs="Poppins"/>
                <w:b/>
                <w:lang w:val="pl-PL" w:eastAsia="en-US"/>
              </w:rPr>
            </w:pPr>
            <w:r w:rsidRPr="00642B6E">
              <w:rPr>
                <w:rFonts w:ascii="Poppins" w:hAnsi="Poppins" w:cs="Poppins"/>
                <w:b/>
                <w:lang w:val="pl-PL"/>
              </w:rPr>
              <w:t>Nr telefonu &amp; e-mail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2C3D" w14:textId="77777777" w:rsidR="005D2A91" w:rsidRPr="00642B6E" w:rsidRDefault="005D2A91">
            <w:pPr>
              <w:rPr>
                <w:rFonts w:ascii="Poppins" w:hAnsi="Poppins" w:cs="Poppins"/>
                <w:b/>
                <w:lang w:val="pl-PL" w:eastAsia="en-US"/>
              </w:rPr>
            </w:pPr>
          </w:p>
        </w:tc>
      </w:tr>
      <w:tr w:rsidR="00366288" w:rsidRPr="00AB48F2" w14:paraId="3A3853F0" w14:textId="77777777" w:rsidTr="00642B6E">
        <w:trPr>
          <w:trHeight w:val="9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ED52" w14:textId="4713B221" w:rsidR="00366288" w:rsidRPr="00642B6E" w:rsidRDefault="00CD687F" w:rsidP="007039CD">
            <w:pPr>
              <w:rPr>
                <w:rFonts w:ascii="Poppins" w:hAnsi="Poppins" w:cs="Poppins"/>
                <w:b/>
                <w:lang w:val="pl-PL" w:eastAsia="en-US"/>
              </w:rPr>
            </w:pPr>
            <w:r w:rsidRPr="00642B6E">
              <w:rPr>
                <w:rFonts w:ascii="Poppins" w:hAnsi="Poppins" w:cs="Poppins"/>
                <w:b/>
                <w:lang w:val="pl-PL" w:eastAsia="en-US"/>
              </w:rPr>
              <w:t xml:space="preserve">Status </w:t>
            </w:r>
            <w:r w:rsidR="00AB48F2">
              <w:rPr>
                <w:rFonts w:ascii="Poppins" w:hAnsi="Poppins" w:cs="Poppins"/>
                <w:b/>
                <w:lang w:val="pl-PL" w:eastAsia="en-US"/>
              </w:rPr>
              <w:t>osoby zgłaszającej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319C" w14:textId="096D6637" w:rsidR="00366288" w:rsidRPr="00642B6E" w:rsidRDefault="00000000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34054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88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366288" w:rsidRPr="00642B6E">
              <w:rPr>
                <w:rFonts w:ascii="Poppins" w:hAnsi="Poppins" w:cs="Poppins"/>
                <w:lang w:val="pl-PL" w:eastAsia="en-US"/>
              </w:rPr>
              <w:t>Zatrudni</w:t>
            </w:r>
            <w:r w:rsidR="00A74850" w:rsidRPr="00642B6E">
              <w:rPr>
                <w:rFonts w:ascii="Poppins" w:hAnsi="Poppins" w:cs="Poppins"/>
                <w:lang w:val="pl-PL" w:eastAsia="en-US"/>
              </w:rPr>
              <w:t>enie</w:t>
            </w:r>
            <w:r w:rsidR="00366288" w:rsidRPr="00642B6E">
              <w:rPr>
                <w:rFonts w:ascii="Poppins" w:hAnsi="Poppins" w:cs="Poppins"/>
                <w:lang w:val="pl-PL" w:eastAsia="en-US"/>
              </w:rPr>
              <w:t xml:space="preserve"> na pełny etat</w:t>
            </w:r>
          </w:p>
          <w:p w14:paraId="1EA3312C" w14:textId="3D08A909" w:rsidR="00366288" w:rsidRPr="00642B6E" w:rsidRDefault="00000000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202805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88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A74850" w:rsidRPr="00642B6E">
              <w:rPr>
                <w:rFonts w:ascii="Poppins" w:hAnsi="Poppins" w:cs="Poppins"/>
                <w:lang w:val="pl-PL" w:eastAsia="en-US"/>
              </w:rPr>
              <w:t xml:space="preserve">Zatrudnienie </w:t>
            </w:r>
            <w:r w:rsidR="00366288" w:rsidRPr="00642B6E">
              <w:rPr>
                <w:rFonts w:ascii="Poppins" w:hAnsi="Poppins" w:cs="Poppins"/>
                <w:lang w:val="pl-PL" w:eastAsia="en-US"/>
              </w:rPr>
              <w:t>na pół etatu</w:t>
            </w:r>
          </w:p>
          <w:p w14:paraId="75A2366E" w14:textId="77777777" w:rsidR="00366288" w:rsidRDefault="00000000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212726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88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366288" w:rsidRPr="00642B6E">
              <w:rPr>
                <w:rFonts w:ascii="Poppins" w:hAnsi="Poppins" w:cs="Poppins"/>
                <w:lang w:val="pl-PL" w:eastAsia="en-US"/>
              </w:rPr>
              <w:t>Bezrobotny</w:t>
            </w:r>
          </w:p>
          <w:p w14:paraId="3E6E5015" w14:textId="191F63F1" w:rsidR="00642B6E" w:rsidRPr="00642B6E" w:rsidRDefault="00000000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4117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B6E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642B6E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642B6E">
              <w:rPr>
                <w:rFonts w:ascii="Poppins" w:hAnsi="Poppins" w:cs="Poppins"/>
                <w:lang w:val="pl-PL" w:eastAsia="en-US"/>
              </w:rPr>
              <w:t>Bezdomny</w:t>
            </w:r>
          </w:p>
          <w:p w14:paraId="39EE4B7A" w14:textId="77777777" w:rsidR="00366288" w:rsidRDefault="00000000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1544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88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366288" w:rsidRPr="00642B6E">
              <w:rPr>
                <w:rFonts w:ascii="Poppins" w:hAnsi="Poppins" w:cs="Poppins"/>
                <w:lang w:val="pl-PL" w:eastAsia="en-US"/>
              </w:rPr>
              <w:t>Otrzymuję zasiłki</w:t>
            </w:r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(</w:t>
            </w:r>
            <w:r w:rsidR="00642B6E">
              <w:rPr>
                <w:rFonts w:ascii="Poppins" w:hAnsi="Poppins" w:cs="Poppins"/>
                <w:lang w:val="pl-PL" w:eastAsia="en-US"/>
              </w:rPr>
              <w:t>wymień</w:t>
            </w:r>
            <w:r w:rsidR="00CD687F" w:rsidRPr="00642B6E">
              <w:rPr>
                <w:rFonts w:ascii="Poppins" w:hAnsi="Poppins" w:cs="Poppins"/>
                <w:lang w:val="pl-PL" w:eastAsia="en-US"/>
              </w:rPr>
              <w:t>: ..................................................................)</w:t>
            </w:r>
          </w:p>
          <w:p w14:paraId="6B0F04CE" w14:textId="6A08E441" w:rsidR="00AB48F2" w:rsidRPr="00AB48F2" w:rsidRDefault="00000000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5698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8F2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AB48F2">
              <w:rPr>
                <w:rFonts w:ascii="Poppins" w:hAnsi="Poppins" w:cs="Poppins"/>
                <w:lang w:val="pl-PL" w:eastAsia="en-US"/>
              </w:rPr>
              <w:t>Uczeń / student</w:t>
            </w:r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proofErr w:type="gramStart"/>
            <w:r w:rsidR="00AB48F2">
              <w:rPr>
                <w:rFonts w:ascii="Poppins" w:hAnsi="Poppins" w:cs="Poppins"/>
                <w:lang w:val="pl-PL" w:eastAsia="en-US"/>
              </w:rPr>
              <w:t xml:space="preserve">/ </w:t>
            </w:r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..................................................................</w:t>
            </w:r>
            <w:proofErr w:type="gramEnd"/>
          </w:p>
        </w:tc>
      </w:tr>
    </w:tbl>
    <w:p w14:paraId="7ACF8890" w14:textId="77777777" w:rsidR="001B1351" w:rsidRPr="00642B6E" w:rsidRDefault="001B1351" w:rsidP="006160BB">
      <w:pPr>
        <w:spacing w:line="360" w:lineRule="auto"/>
        <w:rPr>
          <w:rFonts w:ascii="Poppins" w:hAnsi="Poppins" w:cs="Poppins"/>
          <w:b/>
          <w:sz w:val="16"/>
          <w:lang w:val="pl-PL" w:eastAsia="en-US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21A94" w:rsidRPr="00642B6E" w14:paraId="021DAEDA" w14:textId="77777777" w:rsidTr="00CD687F">
        <w:trPr>
          <w:trHeight w:val="731"/>
        </w:trPr>
        <w:tc>
          <w:tcPr>
            <w:tcW w:w="9634" w:type="dxa"/>
          </w:tcPr>
          <w:p w14:paraId="36A5D2D2" w14:textId="4D186D1B" w:rsidR="0038208C" w:rsidRPr="00642B6E" w:rsidRDefault="00A33C12" w:rsidP="0038208C">
            <w:pPr>
              <w:rPr>
                <w:rFonts w:ascii="Poppins" w:hAnsi="Poppins" w:cs="Poppins"/>
                <w:b/>
                <w:lang w:val="pl-PL" w:eastAsia="en-US"/>
              </w:rPr>
            </w:pPr>
            <w:r>
              <w:rPr>
                <w:rFonts w:ascii="Poppins" w:hAnsi="Poppins" w:cs="Poppins"/>
                <w:b/>
                <w:lang w:val="pl-PL" w:eastAsia="en-US"/>
              </w:rPr>
              <w:t>Określ</w:t>
            </w:r>
            <w:r w:rsidR="0038208C" w:rsidRPr="00642B6E">
              <w:rPr>
                <w:rFonts w:ascii="Poppins" w:hAnsi="Poppins" w:cs="Poppins"/>
                <w:b/>
                <w:lang w:val="pl-PL" w:eastAsia="en-US"/>
              </w:rPr>
              <w:t xml:space="preserve"> problem</w:t>
            </w:r>
            <w:r w:rsidR="00A74850" w:rsidRPr="00642B6E">
              <w:rPr>
                <w:rFonts w:ascii="Poppins" w:hAnsi="Poppins" w:cs="Poppins"/>
                <w:b/>
                <w:lang w:val="pl-PL" w:eastAsia="en-US"/>
              </w:rPr>
              <w:t>:</w:t>
            </w:r>
          </w:p>
          <w:p w14:paraId="1295886D" w14:textId="77777777" w:rsidR="00CD687F" w:rsidRPr="00642B6E" w:rsidRDefault="00000000" w:rsidP="00CD687F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205442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87F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Niskie poczucie własnej wartości / pewności siebie</w:t>
            </w:r>
          </w:p>
          <w:p w14:paraId="0D9F71AD" w14:textId="77777777" w:rsidR="00CD687F" w:rsidRPr="00642B6E" w:rsidRDefault="00000000" w:rsidP="00CD687F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80279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87F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Odizolowanie społeczne, samotność</w:t>
            </w:r>
          </w:p>
          <w:p w14:paraId="38D8B68A" w14:textId="77777777" w:rsidR="00CD687F" w:rsidRPr="00642B6E" w:rsidRDefault="00000000" w:rsidP="00CD687F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9850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87F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Depresja</w:t>
            </w:r>
          </w:p>
          <w:p w14:paraId="6CDFAAEA" w14:textId="77777777" w:rsidR="00CD687F" w:rsidRPr="00642B6E" w:rsidRDefault="00000000" w:rsidP="00CD687F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5090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87F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Stres i niepewność</w:t>
            </w:r>
          </w:p>
          <w:p w14:paraId="1B145267" w14:textId="6D86C3DD" w:rsidR="00B2576F" w:rsidRPr="00642B6E" w:rsidRDefault="00000000" w:rsidP="00CD687F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20934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76F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B2576F" w:rsidRPr="00642B6E">
              <w:rPr>
                <w:rFonts w:ascii="Poppins" w:hAnsi="Poppins" w:cs="Poppins"/>
                <w:lang w:val="pl-PL" w:eastAsia="en-US"/>
              </w:rPr>
              <w:t xml:space="preserve"> Problemy finansowe (zadłużenie, brak pracy)</w:t>
            </w:r>
          </w:p>
          <w:p w14:paraId="0EE4FF2A" w14:textId="2317DD84" w:rsidR="00784FA3" w:rsidRPr="00642B6E" w:rsidRDefault="00000000" w:rsidP="00880534">
            <w:pPr>
              <w:rPr>
                <w:rFonts w:ascii="Poppins" w:hAnsi="Poppins" w:cs="Poppins"/>
                <w:b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40957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87F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Inne</w:t>
            </w:r>
            <w:r w:rsidR="00A74850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B2576F" w:rsidRPr="00642B6E">
              <w:rPr>
                <w:rFonts w:ascii="Poppins" w:hAnsi="Poppins" w:cs="Poppins"/>
                <w:lang w:val="pl-PL" w:eastAsia="en-US"/>
              </w:rPr>
              <w:t>–</w:t>
            </w:r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proszę wymienić</w:t>
            </w:r>
            <w:r w:rsidR="00A74850" w:rsidRPr="00642B6E">
              <w:rPr>
                <w:rFonts w:ascii="Poppins" w:hAnsi="Poppins" w:cs="Poppins"/>
                <w:lang w:val="pl-PL" w:eastAsia="en-US"/>
              </w:rPr>
              <w:t>:</w:t>
            </w:r>
            <w:r w:rsidR="00CD687F" w:rsidRPr="00642B6E">
              <w:rPr>
                <w:rFonts w:ascii="Poppins" w:hAnsi="Poppins" w:cs="Poppins"/>
                <w:lang w:val="pl-PL" w:eastAsia="en-US"/>
              </w:rPr>
              <w:t xml:space="preserve"> ............................................................................................................</w:t>
            </w:r>
          </w:p>
        </w:tc>
      </w:tr>
      <w:tr w:rsidR="0038208C" w:rsidRPr="00A33C12" w14:paraId="791C3733" w14:textId="77777777" w:rsidTr="00CD687F">
        <w:trPr>
          <w:trHeight w:val="676"/>
        </w:trPr>
        <w:tc>
          <w:tcPr>
            <w:tcW w:w="9634" w:type="dxa"/>
          </w:tcPr>
          <w:p w14:paraId="3BA64E6D" w14:textId="5C10984C" w:rsidR="0038208C" w:rsidRPr="00642B6E" w:rsidRDefault="00642B6E" w:rsidP="00AE16D7">
            <w:pPr>
              <w:rPr>
                <w:rFonts w:ascii="Poppins" w:hAnsi="Poppins" w:cs="Poppins"/>
                <w:b/>
                <w:lang w:val="pl-PL" w:eastAsia="en-US"/>
              </w:rPr>
            </w:pPr>
            <w:r>
              <w:rPr>
                <w:rFonts w:ascii="Poppins" w:hAnsi="Poppins" w:cs="Poppins"/>
                <w:b/>
                <w:lang w:val="pl-PL" w:eastAsia="en-US"/>
              </w:rPr>
              <w:t>Jak długo występują w/w problemy</w:t>
            </w:r>
            <w:r w:rsidR="00AE16D7" w:rsidRPr="00642B6E">
              <w:rPr>
                <w:rFonts w:ascii="Poppins" w:hAnsi="Poppins" w:cs="Poppins"/>
                <w:b/>
                <w:lang w:val="pl-PL" w:eastAsia="en-US"/>
              </w:rPr>
              <w:t>?</w:t>
            </w:r>
          </w:p>
          <w:p w14:paraId="761B8DFA" w14:textId="0A8FFE10" w:rsidR="006E38D6" w:rsidRPr="00642B6E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6738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8D6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Ostatni</w:t>
            </w:r>
            <w:r w:rsidR="00642B6E">
              <w:rPr>
                <w:rFonts w:ascii="Poppins" w:hAnsi="Poppins" w:cs="Poppins"/>
                <w:lang w:val="pl-PL" w:eastAsia="en-US"/>
              </w:rPr>
              <w:t>e</w:t>
            </w:r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kilk</w:t>
            </w:r>
            <w:r w:rsidR="00642B6E">
              <w:rPr>
                <w:rFonts w:ascii="Poppins" w:hAnsi="Poppins" w:cs="Poppins"/>
                <w:lang w:val="pl-PL" w:eastAsia="en-US"/>
              </w:rPr>
              <w:t>a</w:t>
            </w:r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miesięcy</w:t>
            </w:r>
          </w:p>
          <w:p w14:paraId="1A229C9E" w14:textId="5BF34D0D" w:rsidR="006E38D6" w:rsidRPr="00642B6E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5387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8D6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642B6E">
              <w:rPr>
                <w:rFonts w:ascii="Poppins" w:hAnsi="Poppins" w:cs="Poppins"/>
                <w:lang w:val="pl-PL" w:eastAsia="en-US"/>
              </w:rPr>
              <w:t>Ostatnie</w:t>
            </w:r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B2576F" w:rsidRPr="00642B6E">
              <w:rPr>
                <w:rFonts w:ascii="Poppins" w:hAnsi="Poppins" w:cs="Poppins"/>
                <w:lang w:val="pl-PL" w:eastAsia="en-US"/>
              </w:rPr>
              <w:t>2</w:t>
            </w:r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lat</w:t>
            </w:r>
            <w:r w:rsidR="00642B6E">
              <w:rPr>
                <w:rFonts w:ascii="Poppins" w:hAnsi="Poppins" w:cs="Poppins"/>
                <w:lang w:val="pl-PL" w:eastAsia="en-US"/>
              </w:rPr>
              <w:t>a</w:t>
            </w:r>
          </w:p>
          <w:p w14:paraId="58420DE7" w14:textId="040DDE5A" w:rsidR="00A74850" w:rsidRPr="00642B6E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14632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8D6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Powyżej </w:t>
            </w:r>
            <w:r w:rsidR="00B2576F" w:rsidRPr="00642B6E">
              <w:rPr>
                <w:rFonts w:ascii="Poppins" w:hAnsi="Poppins" w:cs="Poppins"/>
                <w:lang w:val="pl-PL" w:eastAsia="en-US"/>
              </w:rPr>
              <w:t>2</w:t>
            </w:r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lat</w:t>
            </w:r>
          </w:p>
        </w:tc>
      </w:tr>
      <w:tr w:rsidR="0038208C" w:rsidRPr="00AB48F2" w14:paraId="2D28C31D" w14:textId="77777777" w:rsidTr="00AB48F2">
        <w:trPr>
          <w:trHeight w:val="558"/>
        </w:trPr>
        <w:tc>
          <w:tcPr>
            <w:tcW w:w="9634" w:type="dxa"/>
          </w:tcPr>
          <w:p w14:paraId="735BA1CA" w14:textId="5555657A" w:rsidR="006E38D6" w:rsidRPr="00642B6E" w:rsidRDefault="006E38D6" w:rsidP="006E38D6">
            <w:pPr>
              <w:rPr>
                <w:rFonts w:ascii="Poppins" w:hAnsi="Poppins" w:cs="Poppins"/>
                <w:b/>
                <w:lang w:val="pl-PL" w:eastAsia="en-US"/>
              </w:rPr>
            </w:pPr>
            <w:r w:rsidRPr="00642B6E">
              <w:rPr>
                <w:rFonts w:ascii="Poppins" w:hAnsi="Poppins" w:cs="Poppins"/>
                <w:b/>
                <w:lang w:val="pl-PL" w:eastAsia="en-US"/>
              </w:rPr>
              <w:t>Która pomoc byłaby najbardziej pomocna</w:t>
            </w:r>
            <w:r w:rsidR="00707B43">
              <w:rPr>
                <w:rFonts w:ascii="Poppins" w:hAnsi="Poppins" w:cs="Poppins"/>
                <w:b/>
                <w:lang w:val="pl-PL" w:eastAsia="en-US"/>
              </w:rPr>
              <w:t>?</w:t>
            </w:r>
          </w:p>
          <w:p w14:paraId="1D5AB0D4" w14:textId="44C30576" w:rsidR="006E38D6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2916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8D6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AB48F2">
              <w:rPr>
                <w:rFonts w:ascii="Poppins" w:hAnsi="Poppins" w:cs="Poppins"/>
                <w:lang w:val="pl-PL" w:eastAsia="en-US"/>
              </w:rPr>
              <w:t xml:space="preserve">Konsultacje </w:t>
            </w:r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Indywidualne </w:t>
            </w:r>
          </w:p>
          <w:p w14:paraId="3CFA510F" w14:textId="3653BFDF" w:rsidR="00AB48F2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7999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8F2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AB48F2">
              <w:rPr>
                <w:rFonts w:ascii="Poppins" w:hAnsi="Poppins" w:cs="Poppins"/>
                <w:lang w:val="pl-PL" w:eastAsia="en-US"/>
              </w:rPr>
              <w:t>Konsultacje dla par</w:t>
            </w:r>
          </w:p>
          <w:p w14:paraId="55C408C5" w14:textId="78184D23" w:rsidR="00AB48F2" w:rsidRPr="00642B6E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39411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8F2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AB48F2">
              <w:rPr>
                <w:rFonts w:ascii="Poppins" w:hAnsi="Poppins" w:cs="Poppins"/>
                <w:lang w:val="pl-PL" w:eastAsia="en-US"/>
              </w:rPr>
              <w:t>Spotkania rodzinne (z dziećmi)</w:t>
            </w:r>
          </w:p>
          <w:p w14:paraId="0980CC42" w14:textId="0C377C0D" w:rsidR="00A74850" w:rsidRPr="00642B6E" w:rsidRDefault="00000000" w:rsidP="006E38D6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4182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8D6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6E38D6" w:rsidRPr="00642B6E">
              <w:rPr>
                <w:rFonts w:ascii="Poppins" w:hAnsi="Poppins" w:cs="Poppins"/>
                <w:lang w:val="pl-PL" w:eastAsia="en-US"/>
              </w:rPr>
              <w:t xml:space="preserve"> Grupy wsparcia</w:t>
            </w:r>
            <w:r w:rsidR="00B2576F" w:rsidRPr="00642B6E">
              <w:rPr>
                <w:rFonts w:ascii="Poppins" w:hAnsi="Poppins" w:cs="Poppins"/>
                <w:lang w:val="pl-PL" w:eastAsia="en-US"/>
              </w:rPr>
              <w:t xml:space="preserve"> / terapeutyczne</w:t>
            </w:r>
          </w:p>
        </w:tc>
      </w:tr>
      <w:tr w:rsidR="00833985" w:rsidRPr="00A33C12" w14:paraId="031DE102" w14:textId="77777777" w:rsidTr="00CD687F">
        <w:trPr>
          <w:trHeight w:val="970"/>
        </w:trPr>
        <w:tc>
          <w:tcPr>
            <w:tcW w:w="9634" w:type="dxa"/>
          </w:tcPr>
          <w:p w14:paraId="27F2389A" w14:textId="743664A6" w:rsidR="00833985" w:rsidRPr="00642B6E" w:rsidRDefault="00833985" w:rsidP="00833985">
            <w:pPr>
              <w:rPr>
                <w:rFonts w:ascii="Poppins" w:hAnsi="Poppins" w:cs="Poppins"/>
                <w:b/>
                <w:lang w:val="pl-PL" w:eastAsia="en-US"/>
              </w:rPr>
            </w:pPr>
            <w:r>
              <w:rPr>
                <w:rFonts w:ascii="Poppins" w:hAnsi="Poppins" w:cs="Poppins"/>
                <w:b/>
                <w:lang w:val="pl-PL" w:eastAsia="en-US"/>
              </w:rPr>
              <w:lastRenderedPageBreak/>
              <w:t>Z jakich usług chciałbyś skorzystać?</w:t>
            </w:r>
          </w:p>
          <w:p w14:paraId="127236A7" w14:textId="3871075E" w:rsidR="00833985" w:rsidRPr="00642B6E" w:rsidRDefault="00000000" w:rsidP="00833985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7272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985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833985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833985">
              <w:rPr>
                <w:rFonts w:ascii="Poppins" w:hAnsi="Poppins" w:cs="Poppins"/>
                <w:lang w:val="pl-PL" w:eastAsia="en-US"/>
              </w:rPr>
              <w:t>Klinika Psychologiczna</w:t>
            </w:r>
          </w:p>
          <w:p w14:paraId="42A75BD1" w14:textId="7E9F5F8B" w:rsidR="00833985" w:rsidRPr="00642B6E" w:rsidRDefault="00000000" w:rsidP="00833985">
            <w:pPr>
              <w:rPr>
                <w:rFonts w:ascii="Poppins" w:hAnsi="Poppins" w:cs="Poppins"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-11943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985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833985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833985">
              <w:rPr>
                <w:rFonts w:ascii="Poppins" w:hAnsi="Poppins" w:cs="Poppins"/>
                <w:lang w:val="pl-PL" w:eastAsia="en-US"/>
              </w:rPr>
              <w:t>Biuro Doradztwa Urzędowego</w:t>
            </w:r>
          </w:p>
          <w:p w14:paraId="62AF88BF" w14:textId="1390FD72" w:rsidR="00833985" w:rsidRPr="00642B6E" w:rsidRDefault="00000000" w:rsidP="00833985">
            <w:pPr>
              <w:rPr>
                <w:rFonts w:ascii="Poppins" w:hAnsi="Poppins" w:cs="Poppins"/>
                <w:b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843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985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833985" w:rsidRPr="00642B6E">
              <w:rPr>
                <w:rFonts w:ascii="Poppins" w:hAnsi="Poppins" w:cs="Poppins"/>
                <w:lang w:val="pl-PL" w:eastAsia="en-US"/>
              </w:rPr>
              <w:t xml:space="preserve"> </w:t>
            </w:r>
            <w:r w:rsidR="00B9660C">
              <w:rPr>
                <w:rFonts w:ascii="Poppins" w:hAnsi="Poppins" w:cs="Poppins"/>
                <w:lang w:val="pl-PL" w:eastAsia="en-US"/>
              </w:rPr>
              <w:t>Bank Żywności</w:t>
            </w:r>
          </w:p>
        </w:tc>
      </w:tr>
      <w:tr w:rsidR="00AB48F2" w:rsidRPr="00A33C12" w14:paraId="2F4CD870" w14:textId="77777777" w:rsidTr="00CD687F">
        <w:trPr>
          <w:trHeight w:val="970"/>
        </w:trPr>
        <w:tc>
          <w:tcPr>
            <w:tcW w:w="9634" w:type="dxa"/>
          </w:tcPr>
          <w:p w14:paraId="32180A31" w14:textId="77777777" w:rsidR="00AB48F2" w:rsidRDefault="00AB48F2" w:rsidP="00AB48F2">
            <w:pPr>
              <w:rPr>
                <w:rFonts w:ascii="Poppins" w:hAnsi="Poppins" w:cs="Poppins"/>
                <w:b/>
                <w:lang w:val="pl-PL" w:eastAsia="en-US"/>
              </w:rPr>
            </w:pPr>
            <w:r>
              <w:rPr>
                <w:rFonts w:ascii="Poppins" w:hAnsi="Poppins" w:cs="Poppins"/>
                <w:b/>
                <w:lang w:val="pl-PL" w:eastAsia="en-US"/>
              </w:rPr>
              <w:t>W jakiej formie?</w:t>
            </w:r>
          </w:p>
          <w:p w14:paraId="5F4BDAE8" w14:textId="77777777" w:rsidR="00AB48F2" w:rsidRPr="00642B6E" w:rsidRDefault="00000000" w:rsidP="00AB48F2">
            <w:pPr>
              <w:rPr>
                <w:rFonts w:ascii="Poppins" w:hAnsi="Poppins" w:cs="Poppins"/>
                <w:b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4268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8F2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Pomoc </w:t>
            </w:r>
            <w:r w:rsidR="00AB48F2">
              <w:rPr>
                <w:rFonts w:ascii="Poppins" w:hAnsi="Poppins" w:cs="Poppins"/>
                <w:lang w:val="pl-PL" w:eastAsia="en-US"/>
              </w:rPr>
              <w:t>stacjonarna</w:t>
            </w:r>
          </w:p>
          <w:p w14:paraId="06A627AD" w14:textId="7C19DFB4" w:rsidR="00AB48F2" w:rsidRDefault="00000000" w:rsidP="00AB48F2">
            <w:pPr>
              <w:rPr>
                <w:rFonts w:ascii="Poppins" w:hAnsi="Poppins" w:cs="Poppins"/>
                <w:b/>
                <w:lang w:val="pl-PL" w:eastAsia="en-US"/>
              </w:rPr>
            </w:pPr>
            <w:sdt>
              <w:sdtPr>
                <w:rPr>
                  <w:rFonts w:ascii="Poppins" w:hAnsi="Poppins" w:cs="Poppins"/>
                  <w:lang w:val="pl-PL" w:eastAsia="en-US"/>
                </w:rPr>
                <w:id w:val="120953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8F2" w:rsidRPr="00642B6E">
                  <w:rPr>
                    <w:rFonts w:ascii="Segoe UI Symbol" w:eastAsia="MS Gothic" w:hAnsi="Segoe UI Symbol" w:cs="Segoe UI Symbol"/>
                    <w:lang w:val="pl-PL" w:eastAsia="en-US"/>
                  </w:rPr>
                  <w:t>☐</w:t>
                </w:r>
              </w:sdtContent>
            </w:sdt>
            <w:r w:rsidR="00AB48F2" w:rsidRPr="00642B6E">
              <w:rPr>
                <w:rFonts w:ascii="Poppins" w:hAnsi="Poppins" w:cs="Poppins"/>
                <w:lang w:val="pl-PL" w:eastAsia="en-US"/>
              </w:rPr>
              <w:t xml:space="preserve"> Pomoc on-line</w:t>
            </w:r>
          </w:p>
        </w:tc>
      </w:tr>
    </w:tbl>
    <w:p w14:paraId="2FAEC5F2" w14:textId="77777777" w:rsidR="00B2576F" w:rsidRPr="00642B6E" w:rsidRDefault="00B2576F" w:rsidP="001B1351">
      <w:pPr>
        <w:spacing w:line="360" w:lineRule="auto"/>
        <w:rPr>
          <w:rFonts w:ascii="Poppins" w:hAnsi="Poppins" w:cs="Poppins"/>
          <w:b/>
          <w:lang w:val="pl-PL" w:eastAsia="en-US"/>
        </w:rPr>
      </w:pPr>
    </w:p>
    <w:p w14:paraId="064E8A1B" w14:textId="74CEABA8" w:rsidR="001B1351" w:rsidRPr="00642B6E" w:rsidRDefault="001B1351" w:rsidP="001B1351">
      <w:pPr>
        <w:spacing w:line="360" w:lineRule="auto"/>
        <w:rPr>
          <w:rFonts w:ascii="Poppins" w:hAnsi="Poppins" w:cs="Poppins"/>
          <w:lang w:val="pl-PL"/>
        </w:rPr>
      </w:pPr>
      <w:r w:rsidRPr="00642B6E">
        <w:rPr>
          <w:rFonts w:ascii="Poppins" w:hAnsi="Poppins" w:cs="Poppins"/>
          <w:b/>
          <w:lang w:val="pl-PL" w:eastAsia="en-US"/>
        </w:rPr>
        <w:t xml:space="preserve">Krótka informacja </w:t>
      </w:r>
      <w:r w:rsidR="00D20739" w:rsidRPr="00642B6E">
        <w:rPr>
          <w:rFonts w:ascii="Poppins" w:hAnsi="Poppins" w:cs="Poppins"/>
          <w:b/>
          <w:lang w:val="pl-PL" w:eastAsia="en-US"/>
        </w:rPr>
        <w:t>o problemie: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4"/>
      </w:tblGrid>
      <w:tr w:rsidR="001B1351" w:rsidRPr="00642B6E" w14:paraId="50925085" w14:textId="77777777" w:rsidTr="00833985">
        <w:trPr>
          <w:trHeight w:val="574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73F" w14:textId="77777777" w:rsidR="001B1351" w:rsidRPr="00642B6E" w:rsidRDefault="001B1351" w:rsidP="00880534">
            <w:pPr>
              <w:rPr>
                <w:rFonts w:ascii="Poppins" w:hAnsi="Poppins" w:cs="Poppins"/>
                <w:lang w:val="pl-PL" w:eastAsia="en-US"/>
              </w:rPr>
            </w:pPr>
          </w:p>
        </w:tc>
      </w:tr>
    </w:tbl>
    <w:p w14:paraId="1827E6D8" w14:textId="77777777" w:rsidR="00CD687F" w:rsidRPr="00642B6E" w:rsidRDefault="00CD687F" w:rsidP="00BF76F0">
      <w:pPr>
        <w:jc w:val="both"/>
        <w:rPr>
          <w:rFonts w:ascii="Poppins" w:hAnsi="Poppins" w:cs="Poppins"/>
          <w:b/>
          <w:bCs/>
          <w:szCs w:val="22"/>
          <w:lang w:val="pl-PL" w:eastAsia="en-US"/>
        </w:rPr>
      </w:pPr>
    </w:p>
    <w:p w14:paraId="5BE476E2" w14:textId="7C16A5C0" w:rsidR="00B2576F" w:rsidRPr="005D39D2" w:rsidRDefault="00734113" w:rsidP="00B2576F">
      <w:pPr>
        <w:jc w:val="center"/>
        <w:rPr>
          <w:rFonts w:ascii="Poppins" w:hAnsi="Poppins" w:cs="Poppins"/>
          <w:szCs w:val="22"/>
          <w:lang w:val="pl-PL" w:eastAsia="en-US"/>
        </w:rPr>
      </w:pPr>
      <w:r w:rsidRPr="005D39D2">
        <w:rPr>
          <w:rFonts w:ascii="Poppins" w:hAnsi="Poppins" w:cs="Poppins"/>
          <w:szCs w:val="22"/>
          <w:lang w:val="pl-PL" w:eastAsia="en-US"/>
        </w:rPr>
        <w:t xml:space="preserve">Wypełnione zgłoszenie </w:t>
      </w:r>
      <w:r w:rsidR="00294D38" w:rsidRPr="005D39D2">
        <w:rPr>
          <w:rFonts w:ascii="Poppins" w:hAnsi="Poppins" w:cs="Poppins"/>
          <w:szCs w:val="22"/>
          <w:lang w:val="pl-PL" w:eastAsia="en-US"/>
        </w:rPr>
        <w:t>pros</w:t>
      </w:r>
      <w:r w:rsidR="00B2576F" w:rsidRPr="005D39D2">
        <w:rPr>
          <w:rFonts w:ascii="Poppins" w:hAnsi="Poppins" w:cs="Poppins"/>
          <w:szCs w:val="22"/>
          <w:lang w:val="pl-PL" w:eastAsia="en-US"/>
        </w:rPr>
        <w:t>imy</w:t>
      </w:r>
      <w:r w:rsidR="00294D38" w:rsidRPr="005D39D2">
        <w:rPr>
          <w:rFonts w:ascii="Poppins" w:hAnsi="Poppins" w:cs="Poppins"/>
          <w:szCs w:val="22"/>
          <w:lang w:val="pl-PL" w:eastAsia="en-US"/>
        </w:rPr>
        <w:t xml:space="preserve"> o przesł</w:t>
      </w:r>
      <w:r w:rsidR="00E510F5" w:rsidRPr="005D39D2">
        <w:rPr>
          <w:rFonts w:ascii="Poppins" w:hAnsi="Poppins" w:cs="Poppins"/>
          <w:szCs w:val="22"/>
          <w:lang w:val="pl-PL" w:eastAsia="en-US"/>
        </w:rPr>
        <w:t xml:space="preserve">anie na </w:t>
      </w:r>
      <w:r w:rsidR="00294D38" w:rsidRPr="005D39D2">
        <w:rPr>
          <w:rFonts w:ascii="Poppins" w:hAnsi="Poppins" w:cs="Poppins"/>
          <w:szCs w:val="22"/>
          <w:lang w:val="pl-PL" w:eastAsia="en-US"/>
        </w:rPr>
        <w:t>e</w:t>
      </w:r>
      <w:r w:rsidR="00084446" w:rsidRPr="005D39D2">
        <w:rPr>
          <w:rFonts w:ascii="Poppins" w:hAnsi="Poppins" w:cs="Poppins"/>
          <w:szCs w:val="22"/>
          <w:lang w:val="pl-PL" w:eastAsia="en-US"/>
        </w:rPr>
        <w:t>-</w:t>
      </w:r>
      <w:r w:rsidR="00294D38" w:rsidRPr="005D39D2">
        <w:rPr>
          <w:rFonts w:ascii="Poppins" w:hAnsi="Poppins" w:cs="Poppins"/>
          <w:szCs w:val="22"/>
          <w:lang w:val="pl-PL" w:eastAsia="en-US"/>
        </w:rPr>
        <w:t>mail:</w:t>
      </w:r>
    </w:p>
    <w:p w14:paraId="391C1F0D" w14:textId="000F682F" w:rsidR="00B2576F" w:rsidRPr="005D39D2" w:rsidRDefault="00B2576F" w:rsidP="00B2576F">
      <w:pPr>
        <w:jc w:val="center"/>
        <w:rPr>
          <w:rFonts w:ascii="Poppins" w:hAnsi="Poppins" w:cs="Poppins"/>
          <w:szCs w:val="22"/>
          <w:lang w:val="pl-PL" w:eastAsia="en-US"/>
        </w:rPr>
      </w:pPr>
      <w:hyperlink r:id="rId6" w:history="1">
        <w:r w:rsidRPr="005D39D2">
          <w:rPr>
            <w:rStyle w:val="Hipercze"/>
            <w:rFonts w:ascii="Poppins" w:hAnsi="Poppins" w:cs="Poppins"/>
            <w:szCs w:val="22"/>
            <w:lang w:val="pl-PL" w:eastAsia="en-US"/>
          </w:rPr>
          <w:t>ReceptionDesk@pfsc.co.uk</w:t>
        </w:r>
      </w:hyperlink>
    </w:p>
    <w:p w14:paraId="5BCD83FA" w14:textId="6A1C70F8" w:rsidR="00B2576F" w:rsidRPr="005D39D2" w:rsidRDefault="00D20739" w:rsidP="00B2576F">
      <w:pPr>
        <w:jc w:val="center"/>
        <w:rPr>
          <w:rFonts w:ascii="Poppins" w:hAnsi="Poppins" w:cs="Poppins"/>
          <w:szCs w:val="22"/>
          <w:lang w:val="pl-PL" w:eastAsia="en-US"/>
        </w:rPr>
      </w:pPr>
      <w:r w:rsidRPr="005D39D2">
        <w:rPr>
          <w:rFonts w:ascii="Poppins" w:hAnsi="Poppins" w:cs="Poppins"/>
          <w:szCs w:val="22"/>
          <w:lang w:val="pl-PL" w:eastAsia="en-US"/>
        </w:rPr>
        <w:t>lub pocztą na adre</w:t>
      </w:r>
      <w:r w:rsidR="00E510F5" w:rsidRPr="005D39D2">
        <w:rPr>
          <w:rFonts w:ascii="Poppins" w:hAnsi="Poppins" w:cs="Poppins"/>
          <w:szCs w:val="22"/>
          <w:lang w:val="pl-PL" w:eastAsia="en-US"/>
        </w:rPr>
        <w:t>s:</w:t>
      </w:r>
    </w:p>
    <w:p w14:paraId="4DCFAEDB" w14:textId="0BE1BDB3" w:rsidR="00E510F5" w:rsidRPr="005D39D2" w:rsidRDefault="00E510F5" w:rsidP="00B2576F">
      <w:pPr>
        <w:jc w:val="center"/>
        <w:rPr>
          <w:rFonts w:ascii="Poppins" w:hAnsi="Poppins" w:cs="Poppins"/>
          <w:szCs w:val="22"/>
          <w:lang w:val="pl-PL" w:eastAsia="en-US"/>
        </w:rPr>
      </w:pPr>
      <w:r w:rsidRPr="005D39D2">
        <w:rPr>
          <w:rFonts w:ascii="Poppins" w:hAnsi="Poppins" w:cs="Poppins"/>
          <w:szCs w:val="22"/>
          <w:lang w:val="pl-PL" w:eastAsia="en-US"/>
        </w:rPr>
        <w:t>Polskie Cent</w:t>
      </w:r>
      <w:r w:rsidR="00CD687F" w:rsidRPr="005D39D2">
        <w:rPr>
          <w:rFonts w:ascii="Poppins" w:hAnsi="Poppins" w:cs="Poppins"/>
          <w:szCs w:val="22"/>
          <w:lang w:val="pl-PL" w:eastAsia="en-US"/>
        </w:rPr>
        <w:t xml:space="preserve">rum Pomocy Rodzinie; </w:t>
      </w:r>
      <w:r w:rsidR="00BF76F0" w:rsidRPr="005D39D2">
        <w:rPr>
          <w:rFonts w:ascii="Poppins" w:hAnsi="Poppins" w:cs="Poppins"/>
          <w:szCs w:val="22"/>
          <w:lang w:val="pl-PL" w:eastAsia="en-US"/>
        </w:rPr>
        <w:t xml:space="preserve">19 </w:t>
      </w:r>
      <w:proofErr w:type="spellStart"/>
      <w:r w:rsidR="00BF76F0" w:rsidRPr="005D39D2">
        <w:rPr>
          <w:rFonts w:ascii="Poppins" w:hAnsi="Poppins" w:cs="Poppins"/>
          <w:szCs w:val="22"/>
          <w:lang w:val="pl-PL" w:eastAsia="en-US"/>
        </w:rPr>
        <w:t>Smith’s</w:t>
      </w:r>
      <w:proofErr w:type="spellEnd"/>
      <w:r w:rsidR="00BF76F0" w:rsidRPr="005D39D2">
        <w:rPr>
          <w:rFonts w:ascii="Poppins" w:hAnsi="Poppins" w:cs="Poppins"/>
          <w:szCs w:val="22"/>
          <w:lang w:val="pl-PL" w:eastAsia="en-US"/>
        </w:rPr>
        <w:t xml:space="preserve"> Place, </w:t>
      </w:r>
      <w:r w:rsidR="002E59C7" w:rsidRPr="005D39D2">
        <w:rPr>
          <w:rFonts w:ascii="Poppins" w:hAnsi="Poppins" w:cs="Poppins"/>
          <w:szCs w:val="22"/>
          <w:lang w:val="pl-PL" w:eastAsia="en-US"/>
        </w:rPr>
        <w:t>EH6 8NU Edinburgh</w:t>
      </w:r>
    </w:p>
    <w:p w14:paraId="65D575E6" w14:textId="77777777" w:rsidR="00CD687F" w:rsidRPr="00642B6E" w:rsidRDefault="00CD687F" w:rsidP="00BF76F0">
      <w:pPr>
        <w:jc w:val="both"/>
        <w:rPr>
          <w:rFonts w:ascii="Poppins" w:hAnsi="Poppins" w:cs="Poppins"/>
          <w:b/>
          <w:bCs/>
          <w:sz w:val="16"/>
          <w:szCs w:val="16"/>
          <w:lang w:val="pl-PL" w:eastAsia="en-US"/>
        </w:rPr>
      </w:pPr>
    </w:p>
    <w:sectPr w:rsidR="00CD687F" w:rsidRPr="00642B6E" w:rsidSect="00734113">
      <w:headerReference w:type="default" r:id="rId7"/>
      <w:footerReference w:type="even" r:id="rId8"/>
      <w:footerReference w:type="default" r:id="rId9"/>
      <w:pgSz w:w="11906" w:h="16838" w:code="9"/>
      <w:pgMar w:top="1440" w:right="1440" w:bottom="1134" w:left="1440" w:header="0" w:footer="85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1F39" w14:textId="77777777" w:rsidR="00AE6DE1" w:rsidRDefault="00AE6DE1">
      <w:r>
        <w:separator/>
      </w:r>
    </w:p>
  </w:endnote>
  <w:endnote w:type="continuationSeparator" w:id="0">
    <w:p w14:paraId="0D0148DD" w14:textId="77777777" w:rsidR="00AE6DE1" w:rsidRDefault="00AE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4B5F" w14:textId="77777777" w:rsidR="00B2576F" w:rsidRPr="00CD687F" w:rsidRDefault="00B2576F" w:rsidP="00B2576F">
    <w:pPr>
      <w:jc w:val="both"/>
      <w:rPr>
        <w:i/>
        <w:sz w:val="18"/>
        <w:lang w:val="pl-PL"/>
      </w:rPr>
    </w:pPr>
    <w:r>
      <w:rPr>
        <w:rFonts w:cs="Arial"/>
        <w:bCs/>
        <w:i/>
        <w:sz w:val="18"/>
        <w:szCs w:val="22"/>
        <w:lang w:val="pl-PL" w:eastAsia="en-US"/>
      </w:rPr>
      <w:t xml:space="preserve">------ </w:t>
    </w:r>
    <w:r w:rsidRPr="00B2576F">
      <w:rPr>
        <w:rFonts w:cs="Arial"/>
        <w:bCs/>
        <w:i/>
        <w:sz w:val="18"/>
        <w:szCs w:val="18"/>
        <w:lang w:val="pl-PL" w:eastAsia="en-US"/>
      </w:rPr>
      <w:t xml:space="preserve">Wszystkie informacje zawarte w ankiecie zgłoszeniowej są poufne i będą </w:t>
    </w:r>
    <w:proofErr w:type="gramStart"/>
    <w:r w:rsidRPr="00B2576F">
      <w:rPr>
        <w:rFonts w:cs="Arial"/>
        <w:bCs/>
        <w:i/>
        <w:sz w:val="18"/>
        <w:szCs w:val="18"/>
        <w:lang w:val="pl-PL" w:eastAsia="en-US"/>
      </w:rPr>
      <w:t>tylko i wyłącznie</w:t>
    </w:r>
    <w:proofErr w:type="gramEnd"/>
    <w:r w:rsidRPr="00B2576F">
      <w:rPr>
        <w:rFonts w:cs="Arial"/>
        <w:bCs/>
        <w:i/>
        <w:sz w:val="18"/>
        <w:szCs w:val="18"/>
        <w:lang w:val="pl-PL" w:eastAsia="en-US"/>
      </w:rPr>
      <w:t xml:space="preserve"> do wglądu przez uprawnionych pracowników Polskiego Centrum Pomocy Rodzinie w Edynburgu,</w:t>
    </w:r>
    <w:r w:rsidRPr="00B2576F">
      <w:rPr>
        <w:rFonts w:cs="Arial"/>
        <w:b/>
        <w:bCs/>
        <w:i/>
        <w:sz w:val="18"/>
        <w:szCs w:val="18"/>
        <w:lang w:val="pl-PL" w:eastAsia="en-US"/>
      </w:rPr>
      <w:t xml:space="preserve"> </w:t>
    </w:r>
    <w:proofErr w:type="spellStart"/>
    <w:r w:rsidRPr="00B2576F">
      <w:rPr>
        <w:rFonts w:cs="Arial"/>
        <w:bCs/>
        <w:i/>
        <w:sz w:val="18"/>
        <w:szCs w:val="18"/>
        <w:lang w:val="pl-PL" w:eastAsia="en-US"/>
      </w:rPr>
      <w:t>Charity</w:t>
    </w:r>
    <w:proofErr w:type="spellEnd"/>
    <w:r w:rsidRPr="00B2576F">
      <w:rPr>
        <w:rFonts w:cs="Arial"/>
        <w:bCs/>
        <w:i/>
        <w:sz w:val="18"/>
        <w:szCs w:val="18"/>
        <w:lang w:val="pl-PL" w:eastAsia="en-US"/>
      </w:rPr>
      <w:t xml:space="preserve"> No: SC034152 na podstawie Data </w:t>
    </w:r>
    <w:proofErr w:type="spellStart"/>
    <w:r w:rsidRPr="00B2576F">
      <w:rPr>
        <w:rFonts w:cs="Arial"/>
        <w:bCs/>
        <w:i/>
        <w:sz w:val="18"/>
        <w:szCs w:val="18"/>
        <w:lang w:val="pl-PL" w:eastAsia="en-US"/>
      </w:rPr>
      <w:t>Protection</w:t>
    </w:r>
    <w:proofErr w:type="spellEnd"/>
    <w:r w:rsidRPr="00B2576F">
      <w:rPr>
        <w:rFonts w:cs="Arial"/>
        <w:bCs/>
        <w:i/>
        <w:sz w:val="18"/>
        <w:szCs w:val="18"/>
        <w:lang w:val="pl-PL" w:eastAsia="en-US"/>
      </w:rPr>
      <w:t xml:space="preserve"> </w:t>
    </w:r>
    <w:proofErr w:type="spellStart"/>
    <w:r w:rsidRPr="00B2576F">
      <w:rPr>
        <w:rFonts w:cs="Arial"/>
        <w:bCs/>
        <w:i/>
        <w:sz w:val="18"/>
        <w:szCs w:val="18"/>
        <w:lang w:val="pl-PL" w:eastAsia="en-US"/>
      </w:rPr>
      <w:t>Act</w:t>
    </w:r>
    <w:proofErr w:type="spellEnd"/>
    <w:r w:rsidRPr="00B2576F">
      <w:rPr>
        <w:rFonts w:cs="Arial"/>
        <w:bCs/>
        <w:i/>
        <w:sz w:val="18"/>
        <w:szCs w:val="18"/>
        <w:lang w:val="pl-PL" w:eastAsia="en-US"/>
      </w:rPr>
      <w:t xml:space="preserve"> 2018 (Ustawa o ochronie danych osobowych) i z Polityką Prywatności PCPR</w:t>
    </w:r>
    <w:r>
      <w:rPr>
        <w:rFonts w:cs="Arial"/>
        <w:bCs/>
        <w:i/>
        <w:sz w:val="18"/>
        <w:szCs w:val="22"/>
        <w:lang w:val="pl-PL" w:eastAsia="en-US"/>
      </w:rPr>
      <w:t xml:space="preserve"> ------</w:t>
    </w:r>
  </w:p>
  <w:p w14:paraId="4A9771BE" w14:textId="77777777" w:rsidR="00B2576F" w:rsidRPr="00833985" w:rsidRDefault="00B2576F">
    <w:pPr>
      <w:pStyle w:val="Stopka"/>
      <w:jc w:val="right"/>
      <w:rPr>
        <w:rFonts w:cs="Arial"/>
        <w:i/>
        <w:color w:val="666666"/>
        <w:sz w:val="16"/>
        <w:szCs w:val="18"/>
        <w:lang w:val="pl-PL"/>
      </w:rPr>
    </w:pPr>
  </w:p>
  <w:p w14:paraId="244EB3DA" w14:textId="617E6FE4" w:rsidR="00CC5431" w:rsidRPr="00B35215" w:rsidRDefault="007426FA">
    <w:pPr>
      <w:pStyle w:val="Stopka"/>
      <w:jc w:val="right"/>
      <w:rPr>
        <w:i/>
        <w:sz w:val="20"/>
      </w:rPr>
    </w:pPr>
    <w:r w:rsidRPr="00B35215">
      <w:rPr>
        <w:rFonts w:cs="Arial"/>
        <w:i/>
        <w:color w:val="666666"/>
        <w:sz w:val="16"/>
        <w:szCs w:val="18"/>
      </w:rPr>
      <w:t>Page</w:t>
    </w:r>
    <w:r w:rsidRPr="00B35215">
      <w:rPr>
        <w:i/>
        <w:color w:val="666666"/>
        <w:sz w:val="20"/>
      </w:rPr>
      <w:t xml:space="preserve"> </w:t>
    </w:r>
    <w:r w:rsidRPr="00B35215">
      <w:rPr>
        <w:rFonts w:cs="Arial"/>
        <w:i/>
        <w:sz w:val="16"/>
        <w:szCs w:val="18"/>
        <w:highlight w:val="white"/>
      </w:rPr>
      <w:fldChar w:fldCharType="begin"/>
    </w:r>
    <w:r w:rsidRPr="00B35215">
      <w:rPr>
        <w:rFonts w:cs="Arial"/>
        <w:i/>
        <w:sz w:val="16"/>
        <w:szCs w:val="18"/>
        <w:highlight w:val="white"/>
      </w:rPr>
      <w:instrText>PAGE</w:instrText>
    </w:r>
    <w:r w:rsidRPr="00B35215">
      <w:rPr>
        <w:rFonts w:cs="Arial"/>
        <w:i/>
        <w:sz w:val="16"/>
        <w:szCs w:val="18"/>
        <w:highlight w:val="white"/>
      </w:rPr>
      <w:fldChar w:fldCharType="separate"/>
    </w:r>
    <w:r w:rsidR="00F76AAB">
      <w:rPr>
        <w:rFonts w:cs="Arial"/>
        <w:i/>
        <w:noProof/>
        <w:sz w:val="16"/>
        <w:szCs w:val="18"/>
        <w:highlight w:val="white"/>
      </w:rPr>
      <w:t>2</w:t>
    </w:r>
    <w:r w:rsidRPr="00B35215">
      <w:rPr>
        <w:rFonts w:cs="Arial"/>
        <w:i/>
        <w:sz w:val="16"/>
        <w:szCs w:val="18"/>
        <w:highlight w:val="white"/>
      </w:rPr>
      <w:fldChar w:fldCharType="end"/>
    </w:r>
    <w:r w:rsidRPr="00B35215">
      <w:rPr>
        <w:rFonts w:cs="Arial"/>
        <w:i/>
        <w:color w:val="666666"/>
        <w:sz w:val="16"/>
        <w:szCs w:val="18"/>
      </w:rPr>
      <w:t xml:space="preserve"> of</w:t>
    </w:r>
    <w:r w:rsidRPr="00B35215">
      <w:rPr>
        <w:rFonts w:cs="Arial"/>
        <w:i/>
        <w:color w:val="666666"/>
        <w:sz w:val="16"/>
        <w:szCs w:val="18"/>
        <w:highlight w:val="white"/>
      </w:rPr>
      <w:t xml:space="preserve"> </w:t>
    </w:r>
    <w:r w:rsidRPr="00B35215">
      <w:rPr>
        <w:rFonts w:cs="Arial"/>
        <w:i/>
        <w:sz w:val="16"/>
        <w:szCs w:val="18"/>
        <w:highlight w:val="white"/>
      </w:rPr>
      <w:fldChar w:fldCharType="begin"/>
    </w:r>
    <w:r w:rsidRPr="00B35215">
      <w:rPr>
        <w:rFonts w:cs="Arial"/>
        <w:i/>
        <w:sz w:val="16"/>
        <w:szCs w:val="18"/>
        <w:highlight w:val="white"/>
      </w:rPr>
      <w:instrText>NUMPAGES</w:instrText>
    </w:r>
    <w:r w:rsidRPr="00B35215">
      <w:rPr>
        <w:rFonts w:cs="Arial"/>
        <w:i/>
        <w:sz w:val="16"/>
        <w:szCs w:val="18"/>
        <w:highlight w:val="white"/>
      </w:rPr>
      <w:fldChar w:fldCharType="separate"/>
    </w:r>
    <w:r w:rsidR="00F76AAB">
      <w:rPr>
        <w:rFonts w:cs="Arial"/>
        <w:i/>
        <w:noProof/>
        <w:sz w:val="16"/>
        <w:szCs w:val="18"/>
        <w:highlight w:val="white"/>
      </w:rPr>
      <w:t>2</w:t>
    </w:r>
    <w:r w:rsidRPr="00B35215">
      <w:rPr>
        <w:rFonts w:cs="Arial"/>
        <w:i/>
        <w:sz w:val="16"/>
        <w:szCs w:val="18"/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844C" w14:textId="77777777" w:rsidR="00CC5431" w:rsidRDefault="00CC5431" w:rsidP="00294D38">
    <w:pPr>
      <w:pStyle w:val="Stopka"/>
      <w:tabs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243D" w14:textId="77777777" w:rsidR="00AE6DE1" w:rsidRDefault="00AE6DE1">
      <w:r>
        <w:separator/>
      </w:r>
    </w:p>
  </w:footnote>
  <w:footnote w:type="continuationSeparator" w:id="0">
    <w:p w14:paraId="1AFED2C4" w14:textId="77777777" w:rsidR="00AE6DE1" w:rsidRDefault="00AE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2229" w14:textId="77777777" w:rsidR="00A74850" w:rsidRDefault="00A74850">
    <w:pPr>
      <w:pStyle w:val="Nagwek"/>
    </w:pPr>
  </w:p>
  <w:p w14:paraId="2E874288" w14:textId="04705F3D" w:rsidR="00A74850" w:rsidRDefault="00A74850" w:rsidP="00642B6E">
    <w:pPr>
      <w:pStyle w:val="Nagwek"/>
      <w:jc w:val="center"/>
    </w:pPr>
    <w:r>
      <w:rPr>
        <w:noProof/>
      </w:rPr>
      <w:drawing>
        <wp:inline distT="0" distB="0" distL="0" distR="0" wp14:anchorId="712490DF" wp14:editId="70800D09">
          <wp:extent cx="5731510" cy="1364065"/>
          <wp:effectExtent l="0" t="0" r="2540" b="7620"/>
          <wp:docPr id="442605580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605580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6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31"/>
    <w:rsid w:val="000209E8"/>
    <w:rsid w:val="00021A94"/>
    <w:rsid w:val="00030DCE"/>
    <w:rsid w:val="000444C3"/>
    <w:rsid w:val="00084446"/>
    <w:rsid w:val="000A29FB"/>
    <w:rsid w:val="00151107"/>
    <w:rsid w:val="001A29A9"/>
    <w:rsid w:val="001B1351"/>
    <w:rsid w:val="001C6CB2"/>
    <w:rsid w:val="001F1EA2"/>
    <w:rsid w:val="00235577"/>
    <w:rsid w:val="002726D1"/>
    <w:rsid w:val="00275BE7"/>
    <w:rsid w:val="00294D38"/>
    <w:rsid w:val="002E59C7"/>
    <w:rsid w:val="00354854"/>
    <w:rsid w:val="00366288"/>
    <w:rsid w:val="0038208C"/>
    <w:rsid w:val="003B00D6"/>
    <w:rsid w:val="003F4EFC"/>
    <w:rsid w:val="00413017"/>
    <w:rsid w:val="00421167"/>
    <w:rsid w:val="004837ED"/>
    <w:rsid w:val="00483975"/>
    <w:rsid w:val="00485084"/>
    <w:rsid w:val="005258DA"/>
    <w:rsid w:val="00570F2B"/>
    <w:rsid w:val="00580177"/>
    <w:rsid w:val="005B1148"/>
    <w:rsid w:val="005B6309"/>
    <w:rsid w:val="005D2A91"/>
    <w:rsid w:val="005D39D2"/>
    <w:rsid w:val="006160BB"/>
    <w:rsid w:val="00642B6E"/>
    <w:rsid w:val="006917F7"/>
    <w:rsid w:val="006E38D6"/>
    <w:rsid w:val="006F133F"/>
    <w:rsid w:val="007039CD"/>
    <w:rsid w:val="00707B43"/>
    <w:rsid w:val="00734113"/>
    <w:rsid w:val="007426FA"/>
    <w:rsid w:val="00757FFC"/>
    <w:rsid w:val="00784FA3"/>
    <w:rsid w:val="0079345C"/>
    <w:rsid w:val="008056ED"/>
    <w:rsid w:val="00833985"/>
    <w:rsid w:val="008B4B93"/>
    <w:rsid w:val="008C418F"/>
    <w:rsid w:val="00926015"/>
    <w:rsid w:val="009419EA"/>
    <w:rsid w:val="00950876"/>
    <w:rsid w:val="00956EC8"/>
    <w:rsid w:val="00996C88"/>
    <w:rsid w:val="00A33C12"/>
    <w:rsid w:val="00A55A62"/>
    <w:rsid w:val="00A74850"/>
    <w:rsid w:val="00AB48F2"/>
    <w:rsid w:val="00AC7456"/>
    <w:rsid w:val="00AE16D7"/>
    <w:rsid w:val="00AE6DE1"/>
    <w:rsid w:val="00B2576F"/>
    <w:rsid w:val="00B35215"/>
    <w:rsid w:val="00B55F29"/>
    <w:rsid w:val="00B76BC8"/>
    <w:rsid w:val="00B9660C"/>
    <w:rsid w:val="00BD40C5"/>
    <w:rsid w:val="00BE740D"/>
    <w:rsid w:val="00BF1A06"/>
    <w:rsid w:val="00BF76F0"/>
    <w:rsid w:val="00CC5431"/>
    <w:rsid w:val="00CD1331"/>
    <w:rsid w:val="00CD687F"/>
    <w:rsid w:val="00D02D3F"/>
    <w:rsid w:val="00D20739"/>
    <w:rsid w:val="00D77FB5"/>
    <w:rsid w:val="00E13347"/>
    <w:rsid w:val="00E13A08"/>
    <w:rsid w:val="00E510F5"/>
    <w:rsid w:val="00F10C07"/>
    <w:rsid w:val="00F20B37"/>
    <w:rsid w:val="00F57903"/>
    <w:rsid w:val="00F57FC4"/>
    <w:rsid w:val="00F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31C6"/>
  <w15:docId w15:val="{2EBC19D2-5175-4E7A-9D21-43F62499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kern w:val="2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rFonts w:cs="Arial"/>
      <w:sz w:val="22"/>
      <w:szCs w:val="22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pPr>
      <w:tabs>
        <w:tab w:val="center" w:pos="4513"/>
        <w:tab w:val="left" w:pos="6525"/>
        <w:tab w:val="left" w:pos="8184"/>
      </w:tabs>
      <w:spacing w:line="360" w:lineRule="auto"/>
      <w:ind w:left="720"/>
      <w:contextualSpacing/>
      <w:jc w:val="both"/>
    </w:pPr>
    <w:rPr>
      <w:rFonts w:cs="Arial"/>
      <w:szCs w:val="22"/>
    </w:rPr>
  </w:style>
  <w:style w:type="paragraph" w:customStyle="1" w:styleId="FrameContents">
    <w:name w:val="Frame Contents"/>
    <w:basedOn w:val="Normalny"/>
    <w:qFormat/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2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4D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11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113"/>
    <w:rPr>
      <w:rFonts w:ascii="Segoe UI" w:hAnsi="Segoe UI"/>
      <w:kern w:val="2"/>
      <w:sz w:val="18"/>
      <w:szCs w:val="16"/>
    </w:rPr>
  </w:style>
  <w:style w:type="character" w:styleId="Tekstzastpczy">
    <w:name w:val="Placeholder Text"/>
    <w:basedOn w:val="Domylnaczcionkaakapitu"/>
    <w:uiPriority w:val="99"/>
    <w:semiHidden/>
    <w:rsid w:val="0038208C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Desk@pfsc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Lucyna Mazur-Markatzi</cp:lastModifiedBy>
  <cp:revision>3</cp:revision>
  <cp:lastPrinted>2026-06-02T15:41:00Z</cp:lastPrinted>
  <dcterms:created xsi:type="dcterms:W3CDTF">2026-06-02T15:41:00Z</dcterms:created>
  <dcterms:modified xsi:type="dcterms:W3CDTF">2026-06-08T10:57:00Z</dcterms:modified>
  <dc:language>en-GB</dc:language>
</cp:coreProperties>
</file>